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9F3F" w14:textId="77777777" w:rsidR="009A14C1" w:rsidRDefault="009A14C1" w:rsidP="009A14C1">
      <w:pPr>
        <w:tabs>
          <w:tab w:val="left" w:pos="3780"/>
        </w:tabs>
        <w:jc w:val="right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Cs/>
          <w:noProof/>
          <w:sz w:val="22"/>
          <w:szCs w:val="22"/>
        </w:rPr>
        <w:drawing>
          <wp:inline distT="0" distB="0" distL="0" distR="0" wp14:anchorId="143212CA" wp14:editId="600796DD">
            <wp:extent cx="1155880" cy="1155880"/>
            <wp:effectExtent l="0" t="0" r="6350" b="6350"/>
            <wp:docPr id="1542327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27970" name="Picture 15423279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903" cy="116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E657D" w14:textId="2DD41AAD" w:rsidR="00EF045D" w:rsidRDefault="00EF045D" w:rsidP="00EF045D">
      <w:pPr>
        <w:tabs>
          <w:tab w:val="left" w:pos="3780"/>
        </w:tabs>
        <w:jc w:val="right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CITY OF PECK, IDAHO</w:t>
      </w:r>
    </w:p>
    <w:p w14:paraId="1CA81EC4" w14:textId="2793D9E2" w:rsidR="00EF045D" w:rsidRPr="00656092" w:rsidRDefault="00EF045D" w:rsidP="00EF045D">
      <w:pPr>
        <w:tabs>
          <w:tab w:val="left" w:pos="3780"/>
        </w:tabs>
        <w:jc w:val="right"/>
        <w:outlineLvl w:val="0"/>
        <w:rPr>
          <w:rFonts w:ascii="Calibri" w:hAnsi="Calibri" w:cs="Calibri"/>
          <w:bCs/>
          <w:sz w:val="22"/>
          <w:szCs w:val="22"/>
        </w:rPr>
      </w:pPr>
      <w:r w:rsidRPr="00656092">
        <w:rPr>
          <w:rFonts w:ascii="Calibri" w:hAnsi="Calibri" w:cs="Calibri"/>
          <w:bCs/>
          <w:sz w:val="22"/>
          <w:szCs w:val="22"/>
        </w:rPr>
        <w:t>WORK SESSION</w:t>
      </w:r>
    </w:p>
    <w:p w14:paraId="56F457D7" w14:textId="597A9A4F" w:rsidR="00EF045D" w:rsidRPr="00656092" w:rsidRDefault="00FE64B6" w:rsidP="00EF045D">
      <w:pPr>
        <w:pBdr>
          <w:bottom w:val="single" w:sz="4" w:space="1" w:color="auto"/>
        </w:pBdr>
        <w:tabs>
          <w:tab w:val="left" w:pos="3780"/>
        </w:tabs>
        <w:jc w:val="right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Tuesday, March 24</w:t>
      </w:r>
      <w:r w:rsidR="00547D60">
        <w:rPr>
          <w:rFonts w:ascii="Calibri" w:hAnsi="Calibri" w:cs="Calibri"/>
          <w:bCs/>
          <w:sz w:val="20"/>
          <w:szCs w:val="20"/>
        </w:rPr>
        <w:t>, 2026</w:t>
      </w:r>
      <w:r w:rsidR="004345A5">
        <w:rPr>
          <w:rFonts w:ascii="Calibri" w:hAnsi="Calibri" w:cs="Calibri"/>
          <w:bCs/>
          <w:sz w:val="20"/>
          <w:szCs w:val="20"/>
        </w:rPr>
        <w:t xml:space="preserve"> |</w:t>
      </w:r>
      <w:r w:rsidR="00A75CE2" w:rsidRPr="00656092">
        <w:rPr>
          <w:rFonts w:ascii="Calibri" w:hAnsi="Calibri" w:cs="Calibri"/>
          <w:bCs/>
          <w:sz w:val="20"/>
          <w:szCs w:val="20"/>
        </w:rPr>
        <w:t xml:space="preserve"> </w:t>
      </w:r>
      <w:r w:rsidR="00547D60">
        <w:rPr>
          <w:rFonts w:ascii="Calibri" w:hAnsi="Calibri" w:cs="Calibri"/>
          <w:bCs/>
          <w:sz w:val="20"/>
          <w:szCs w:val="20"/>
        </w:rPr>
        <w:t>10:00 a</w:t>
      </w:r>
      <w:r w:rsidR="00A75CE2" w:rsidRPr="00656092">
        <w:rPr>
          <w:rFonts w:ascii="Calibri" w:hAnsi="Calibri" w:cs="Calibri"/>
          <w:bCs/>
          <w:sz w:val="20"/>
          <w:szCs w:val="20"/>
        </w:rPr>
        <w:t>m</w:t>
      </w:r>
    </w:p>
    <w:p w14:paraId="389CF8BF" w14:textId="446E9850" w:rsidR="00EF045D" w:rsidRPr="00656092" w:rsidRDefault="00EF045D" w:rsidP="00EF045D">
      <w:pPr>
        <w:pBdr>
          <w:bottom w:val="single" w:sz="4" w:space="1" w:color="auto"/>
        </w:pBdr>
        <w:tabs>
          <w:tab w:val="left" w:pos="3780"/>
        </w:tabs>
        <w:jc w:val="right"/>
        <w:outlineLvl w:val="0"/>
        <w:rPr>
          <w:rFonts w:ascii="Calibri" w:hAnsi="Calibri" w:cs="Calibri"/>
          <w:bCs/>
          <w:sz w:val="20"/>
          <w:szCs w:val="20"/>
        </w:rPr>
      </w:pPr>
      <w:r w:rsidRPr="00656092">
        <w:rPr>
          <w:rFonts w:ascii="Calibri" w:hAnsi="Calibri" w:cs="Calibri"/>
          <w:bCs/>
          <w:sz w:val="20"/>
          <w:szCs w:val="20"/>
        </w:rPr>
        <w:t>160 South Main Street</w:t>
      </w:r>
      <w:r w:rsidR="004345A5">
        <w:rPr>
          <w:rFonts w:ascii="Calibri" w:hAnsi="Calibri" w:cs="Calibri"/>
          <w:bCs/>
          <w:sz w:val="20"/>
          <w:szCs w:val="20"/>
        </w:rPr>
        <w:t xml:space="preserve"> | </w:t>
      </w:r>
      <w:r w:rsidRPr="00656092">
        <w:rPr>
          <w:rFonts w:ascii="Calibri" w:hAnsi="Calibri" w:cs="Calibri"/>
          <w:bCs/>
          <w:sz w:val="20"/>
          <w:szCs w:val="20"/>
        </w:rPr>
        <w:t>Peck, ID 83545</w:t>
      </w:r>
    </w:p>
    <w:p w14:paraId="261700C2" w14:textId="77777777" w:rsidR="000F4CF8" w:rsidRPr="00E266E3" w:rsidRDefault="000F4CF8" w:rsidP="000F4CF8">
      <w:pPr>
        <w:rPr>
          <w:rFonts w:ascii="Calibri Light" w:hAnsi="Calibri Light" w:cs="Calibri Light"/>
          <w:sz w:val="22"/>
          <w:szCs w:val="22"/>
        </w:rPr>
      </w:pPr>
    </w:p>
    <w:p w14:paraId="34D04B32" w14:textId="77777777" w:rsidR="009A14C1" w:rsidRPr="00C8159D" w:rsidRDefault="009A14C1" w:rsidP="009A14C1">
      <w:pPr>
        <w:rPr>
          <w:rFonts w:ascii="Calibri" w:hAnsi="Calibri" w:cs="Calibri"/>
          <w:b/>
          <w:sz w:val="22"/>
          <w:szCs w:val="22"/>
        </w:rPr>
      </w:pPr>
      <w:r w:rsidRPr="00C8159D">
        <w:rPr>
          <w:rFonts w:ascii="Calibri" w:hAnsi="Calibri" w:cs="Calibri"/>
          <w:b/>
          <w:sz w:val="22"/>
          <w:szCs w:val="22"/>
        </w:rPr>
        <w:t xml:space="preserve">CALL TO ORDER: </w:t>
      </w:r>
      <w:r w:rsidRPr="00C8159D">
        <w:rPr>
          <w:rFonts w:ascii="Calibri" w:hAnsi="Calibri" w:cs="Calibri"/>
          <w:bCs/>
          <w:sz w:val="22"/>
          <w:szCs w:val="22"/>
        </w:rPr>
        <w:t>by Mayor Cheryl Carson</w:t>
      </w:r>
      <w:r w:rsidRPr="00C8159D">
        <w:rPr>
          <w:rFonts w:ascii="Calibri" w:hAnsi="Calibri" w:cs="Calibri"/>
          <w:b/>
          <w:sz w:val="22"/>
          <w:szCs w:val="22"/>
        </w:rPr>
        <w:t xml:space="preserve">    </w:t>
      </w:r>
    </w:p>
    <w:p w14:paraId="35E19A60" w14:textId="77777777" w:rsidR="009A14C1" w:rsidRPr="00C8159D" w:rsidRDefault="009A14C1" w:rsidP="009A14C1">
      <w:pPr>
        <w:rPr>
          <w:rFonts w:ascii="Calibri" w:hAnsi="Calibri" w:cs="Calibri"/>
          <w:b/>
          <w:sz w:val="22"/>
          <w:szCs w:val="22"/>
        </w:rPr>
      </w:pPr>
      <w:r w:rsidRPr="00C8159D">
        <w:rPr>
          <w:rFonts w:ascii="Calibri" w:hAnsi="Calibri" w:cs="Calibri"/>
          <w:b/>
          <w:sz w:val="22"/>
          <w:szCs w:val="22"/>
        </w:rPr>
        <w:t xml:space="preserve">PLEDGE OF ALLEGIANCE </w:t>
      </w:r>
      <w:r w:rsidRPr="00C8159D">
        <w:rPr>
          <w:rFonts w:ascii="Calibri" w:hAnsi="Calibri" w:cs="Calibri"/>
          <w:bCs/>
          <w:sz w:val="22"/>
          <w:szCs w:val="22"/>
        </w:rPr>
        <w:t>led by Council President Milt Nodacker</w:t>
      </w:r>
      <w:r w:rsidRPr="00C8159D">
        <w:rPr>
          <w:rFonts w:ascii="Calibri" w:hAnsi="Calibri" w:cs="Calibri"/>
          <w:b/>
          <w:sz w:val="22"/>
          <w:szCs w:val="22"/>
        </w:rPr>
        <w:t xml:space="preserve">      </w:t>
      </w:r>
    </w:p>
    <w:p w14:paraId="5EC3E971" w14:textId="77777777" w:rsidR="009A14C1" w:rsidRPr="00C8159D" w:rsidRDefault="000F4CF8" w:rsidP="009A14C1">
      <w:pPr>
        <w:rPr>
          <w:rFonts w:ascii="Calibri Light" w:hAnsi="Calibri Light" w:cs="Calibri Light"/>
          <w:b/>
          <w:sz w:val="22"/>
          <w:szCs w:val="22"/>
        </w:rPr>
      </w:pPr>
      <w:r w:rsidRPr="00C8159D">
        <w:rPr>
          <w:rFonts w:ascii="Calibri Light" w:hAnsi="Calibri Light" w:cs="Calibri Light"/>
          <w:b/>
          <w:sz w:val="22"/>
          <w:szCs w:val="22"/>
        </w:rPr>
        <w:t xml:space="preserve">ROLL CALL &amp; DECLARATION OF CONFLICT OF COUNCIL MEMBERS </w:t>
      </w:r>
    </w:p>
    <w:p w14:paraId="3B169DD4" w14:textId="0D17A28E" w:rsidR="000F4CF8" w:rsidRPr="00C8159D" w:rsidRDefault="000F4CF8" w:rsidP="009A14C1">
      <w:pPr>
        <w:rPr>
          <w:rFonts w:ascii="Calibri Light" w:hAnsi="Calibri Light" w:cs="Calibri Light"/>
          <w:b/>
          <w:sz w:val="22"/>
          <w:szCs w:val="22"/>
        </w:rPr>
      </w:pPr>
      <w:r w:rsidRPr="00C8159D">
        <w:rPr>
          <w:rFonts w:ascii="Calibri Light" w:hAnsi="Calibri Light" w:cs="Calibri Light"/>
          <w:b/>
          <w:sz w:val="22"/>
          <w:szCs w:val="22"/>
        </w:rPr>
        <w:t>CITIZEN COMMENTS</w:t>
      </w:r>
    </w:p>
    <w:p w14:paraId="349DF904" w14:textId="77777777" w:rsidR="009A14C1" w:rsidRPr="00C8159D" w:rsidRDefault="009A14C1" w:rsidP="009A14C1">
      <w:pPr>
        <w:rPr>
          <w:rFonts w:ascii="Calibri Light" w:hAnsi="Calibri Light" w:cs="Calibri Light"/>
          <w:b/>
          <w:sz w:val="22"/>
          <w:szCs w:val="22"/>
        </w:rPr>
      </w:pPr>
    </w:p>
    <w:p w14:paraId="6DB19904" w14:textId="77777777" w:rsidR="000F4CF8" w:rsidRPr="00C8159D" w:rsidRDefault="000F4CF8" w:rsidP="009A14C1">
      <w:pPr>
        <w:rPr>
          <w:rFonts w:ascii="Calibri Light" w:hAnsi="Calibri Light" w:cs="Calibri Light"/>
          <w:b/>
          <w:sz w:val="22"/>
          <w:szCs w:val="22"/>
        </w:rPr>
      </w:pPr>
      <w:r w:rsidRPr="00C8159D">
        <w:rPr>
          <w:rFonts w:ascii="Calibri Light" w:hAnsi="Calibri Light" w:cs="Calibri Light"/>
          <w:b/>
          <w:sz w:val="22"/>
          <w:szCs w:val="22"/>
        </w:rPr>
        <w:t>WORKING TOPICS:</w:t>
      </w:r>
    </w:p>
    <w:p w14:paraId="426C2797" w14:textId="77777777" w:rsidR="00B73F68" w:rsidRDefault="00B73F68" w:rsidP="00B73F68">
      <w:pPr>
        <w:pStyle w:val="NoSpacing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Read Ordinance No. 189 by title only</w:t>
      </w:r>
    </w:p>
    <w:p w14:paraId="48CE702A" w14:textId="0DC14B19" w:rsidR="00C7258D" w:rsidRDefault="00D57401" w:rsidP="00D57401">
      <w:pPr>
        <w:pStyle w:val="NoSpacing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Discuss ordinance to clarify parking on City property/City streets</w:t>
      </w:r>
    </w:p>
    <w:p w14:paraId="5A9D04EB" w14:textId="6320A41D" w:rsidR="00D57401" w:rsidRDefault="00C47599" w:rsidP="00D57401">
      <w:pPr>
        <w:pStyle w:val="NoSpacing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Discuss </w:t>
      </w:r>
      <w:r w:rsidR="00FE64B6">
        <w:rPr>
          <w:rFonts w:ascii="Calibri" w:hAnsi="Calibri" w:cs="Calibri"/>
          <w:bCs/>
          <w:sz w:val="22"/>
          <w:szCs w:val="22"/>
        </w:rPr>
        <w:t>Ordinance No. 190 – Renaming May Street</w:t>
      </w:r>
    </w:p>
    <w:p w14:paraId="30DE7030" w14:textId="04DECE2B" w:rsidR="00FE64B6" w:rsidRDefault="00FE64B6" w:rsidP="00D57401">
      <w:pPr>
        <w:pStyle w:val="NoSpacing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Discuss </w:t>
      </w:r>
      <w:r w:rsidR="00B73F68">
        <w:rPr>
          <w:rFonts w:ascii="Calibri" w:hAnsi="Calibri" w:cs="Calibri"/>
          <w:bCs/>
          <w:sz w:val="22"/>
          <w:szCs w:val="22"/>
        </w:rPr>
        <w:t>solution</w:t>
      </w:r>
      <w:r>
        <w:rPr>
          <w:rFonts w:ascii="Calibri" w:hAnsi="Calibri" w:cs="Calibri"/>
          <w:bCs/>
          <w:sz w:val="22"/>
          <w:szCs w:val="22"/>
        </w:rPr>
        <w:t xml:space="preserve"> for Extraordinary Garbage Piles</w:t>
      </w:r>
    </w:p>
    <w:p w14:paraId="0C2D04EA" w14:textId="563BACB8" w:rsidR="00B423DC" w:rsidRDefault="00B423DC" w:rsidP="00D57401">
      <w:pPr>
        <w:pStyle w:val="NoSpacing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Discuss the Peck City Festival</w:t>
      </w:r>
    </w:p>
    <w:p w14:paraId="39F252ED" w14:textId="77777777" w:rsidR="006152EF" w:rsidRPr="00C8159D" w:rsidRDefault="006152EF" w:rsidP="00547D60">
      <w:pPr>
        <w:pStyle w:val="NoSpacing"/>
        <w:ind w:left="1080"/>
        <w:rPr>
          <w:rFonts w:ascii="Calibri" w:hAnsi="Calibri" w:cs="Calibri"/>
          <w:bCs/>
          <w:sz w:val="22"/>
          <w:szCs w:val="22"/>
        </w:rPr>
      </w:pPr>
    </w:p>
    <w:p w14:paraId="4349C9BD" w14:textId="00CD345A" w:rsidR="009C5713" w:rsidRPr="00C8159D" w:rsidRDefault="000F4CF8" w:rsidP="009A14C1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C8159D">
        <w:rPr>
          <w:rFonts w:ascii="Calibri Light" w:hAnsi="Calibri Light" w:cs="Calibri Light"/>
          <w:b/>
          <w:sz w:val="22"/>
          <w:szCs w:val="22"/>
        </w:rPr>
        <w:t xml:space="preserve">REMINDER OF NEXT REGULAR COUNCIL MEETING: </w:t>
      </w:r>
    </w:p>
    <w:p w14:paraId="1EAFC899" w14:textId="2DF6CC69" w:rsidR="000F4CF8" w:rsidRPr="00D57401" w:rsidRDefault="00FE64B6" w:rsidP="009A14C1">
      <w:pPr>
        <w:pStyle w:val="NoSpacing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Wednesday, April 8</w:t>
      </w:r>
      <w:r w:rsidR="000F4CF8" w:rsidRPr="00C8159D">
        <w:rPr>
          <w:rFonts w:ascii="Calibri Light" w:hAnsi="Calibri Light" w:cs="Calibri Light"/>
          <w:sz w:val="22"/>
          <w:szCs w:val="22"/>
        </w:rPr>
        <w:t>, 202</w:t>
      </w:r>
      <w:r w:rsidR="004345A5" w:rsidRPr="00C8159D">
        <w:rPr>
          <w:rFonts w:ascii="Calibri Light" w:hAnsi="Calibri Light" w:cs="Calibri Light"/>
          <w:sz w:val="22"/>
          <w:szCs w:val="22"/>
        </w:rPr>
        <w:t>6</w:t>
      </w:r>
      <w:r w:rsidR="000F4CF8" w:rsidRPr="00C8159D">
        <w:rPr>
          <w:rFonts w:ascii="Calibri Light" w:hAnsi="Calibri Light" w:cs="Calibri Light"/>
          <w:sz w:val="22"/>
          <w:szCs w:val="22"/>
        </w:rPr>
        <w:t>, beginning at 6:00 pm</w:t>
      </w:r>
      <w:r w:rsidR="00E266E3" w:rsidRPr="00C8159D">
        <w:rPr>
          <w:rFonts w:ascii="Calibri Light" w:hAnsi="Calibri Light" w:cs="Calibri Light"/>
          <w:sz w:val="22"/>
          <w:szCs w:val="22"/>
        </w:rPr>
        <w:t xml:space="preserve"> at the </w:t>
      </w:r>
      <w:r w:rsidR="000F4CF8" w:rsidRPr="00C8159D">
        <w:rPr>
          <w:rFonts w:ascii="Calibri Light" w:hAnsi="Calibri Light" w:cs="Calibri Light"/>
          <w:sz w:val="22"/>
          <w:szCs w:val="22"/>
        </w:rPr>
        <w:t xml:space="preserve">Peck Community Building.  </w:t>
      </w:r>
    </w:p>
    <w:p w14:paraId="58AF612F" w14:textId="77777777" w:rsidR="000F4CF8" w:rsidRPr="00C8159D" w:rsidRDefault="000F4CF8" w:rsidP="000F4CF8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5B302C7A" w14:textId="77777777" w:rsidR="000F4CF8" w:rsidRPr="00C8159D" w:rsidRDefault="000F4CF8" w:rsidP="000F4CF8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C8159D">
        <w:rPr>
          <w:rFonts w:ascii="Calibri Light" w:hAnsi="Calibri Light" w:cs="Calibri Light"/>
          <w:b/>
          <w:sz w:val="22"/>
          <w:szCs w:val="22"/>
        </w:rPr>
        <w:t>ADJOURNMENT</w:t>
      </w:r>
    </w:p>
    <w:p w14:paraId="62272D71" w14:textId="77777777" w:rsidR="000F4CF8" w:rsidRPr="00C8159D" w:rsidRDefault="000F4CF8" w:rsidP="000F4CF8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14074230" w14:textId="77777777" w:rsidR="000F4CF8" w:rsidRPr="00C8159D" w:rsidRDefault="000F4CF8" w:rsidP="000F4CF8">
      <w:pPr>
        <w:pStyle w:val="NoSpacing"/>
        <w:rPr>
          <w:rFonts w:ascii="Calibri Light" w:hAnsi="Calibri Light" w:cs="Calibri Light"/>
          <w:color w:val="1D2129"/>
          <w:sz w:val="22"/>
          <w:szCs w:val="22"/>
          <w:shd w:val="clear" w:color="auto" w:fill="FFFFFF"/>
        </w:rPr>
      </w:pPr>
      <w:r w:rsidRPr="00C8159D">
        <w:rPr>
          <w:rFonts w:ascii="Calibri Light" w:hAnsi="Calibri Light" w:cs="Calibri Light"/>
          <w:color w:val="1D2129"/>
          <w:sz w:val="22"/>
          <w:szCs w:val="22"/>
          <w:shd w:val="clear" w:color="auto" w:fill="FFFFFF"/>
        </w:rPr>
        <w:t>Any person needing special accommodation to participate in the above-mentioned meeting should contact the City of Peck at least five days prior to the meeting.  City Hall is located at 120 W Howard Street, Peck, Idaho.  Phone number: 208-486-7791.</w:t>
      </w:r>
    </w:p>
    <w:p w14:paraId="7582E1C2" w14:textId="77777777" w:rsidR="000F4CF8" w:rsidRPr="00C8159D" w:rsidRDefault="000F4CF8" w:rsidP="000F4CF8">
      <w:pPr>
        <w:pStyle w:val="NoSpacing"/>
        <w:rPr>
          <w:rFonts w:ascii="Calibri Light" w:hAnsi="Calibri Light" w:cs="Calibri Light"/>
          <w:color w:val="1D2129"/>
          <w:sz w:val="22"/>
          <w:szCs w:val="22"/>
          <w:shd w:val="clear" w:color="auto" w:fill="FFFFFF"/>
        </w:rPr>
      </w:pPr>
    </w:p>
    <w:p w14:paraId="391BC3C4" w14:textId="77777777" w:rsidR="000F4CF8" w:rsidRPr="00C8159D" w:rsidRDefault="000F4CF8" w:rsidP="000F4CF8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C8159D">
        <w:rPr>
          <w:rFonts w:ascii="Calibri Light" w:hAnsi="Calibri Light" w:cs="Calibri Light"/>
          <w:b/>
          <w:color w:val="1D2129"/>
          <w:sz w:val="22"/>
          <w:szCs w:val="22"/>
          <w:shd w:val="clear" w:color="auto" w:fill="FFFFFF"/>
        </w:rPr>
        <w:t xml:space="preserve">Individuals who wish to address the City Council on a specific topic should contact the City Clerk-Treasurer to be put on the agenda as least five (5) working days prior to the next regularly scheduled City Council meeting.  </w:t>
      </w:r>
    </w:p>
    <w:p w14:paraId="30BAB4FE" w14:textId="77777777" w:rsidR="000F4CF8" w:rsidRPr="00C8159D" w:rsidRDefault="000F4CF8">
      <w:pPr>
        <w:rPr>
          <w:rFonts w:ascii="Calibri Light" w:hAnsi="Calibri Light" w:cs="Calibri Light"/>
          <w:sz w:val="22"/>
          <w:szCs w:val="22"/>
        </w:rPr>
      </w:pPr>
    </w:p>
    <w:sectPr w:rsidR="000F4CF8" w:rsidRPr="00C8159D" w:rsidSect="009A14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E6BCD"/>
    <w:multiLevelType w:val="hybridMultilevel"/>
    <w:tmpl w:val="F754143E"/>
    <w:lvl w:ilvl="0" w:tplc="5FBAD9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953E3"/>
    <w:multiLevelType w:val="hybridMultilevel"/>
    <w:tmpl w:val="EC807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549D5"/>
    <w:multiLevelType w:val="hybridMultilevel"/>
    <w:tmpl w:val="A8BE1E34"/>
    <w:lvl w:ilvl="0" w:tplc="5B94C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980683">
    <w:abstractNumId w:val="0"/>
  </w:num>
  <w:num w:numId="2" w16cid:durableId="1030573781">
    <w:abstractNumId w:val="1"/>
  </w:num>
  <w:num w:numId="3" w16cid:durableId="23108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F8"/>
    <w:rsid w:val="000227A9"/>
    <w:rsid w:val="000523F1"/>
    <w:rsid w:val="00057C96"/>
    <w:rsid w:val="00090870"/>
    <w:rsid w:val="000A7942"/>
    <w:rsid w:val="000B3629"/>
    <w:rsid w:val="000D64A1"/>
    <w:rsid w:val="000E448C"/>
    <w:rsid w:val="000F4CF8"/>
    <w:rsid w:val="00110C1F"/>
    <w:rsid w:val="001567E0"/>
    <w:rsid w:val="001573A5"/>
    <w:rsid w:val="00167730"/>
    <w:rsid w:val="00172314"/>
    <w:rsid w:val="00181A3B"/>
    <w:rsid w:val="00184426"/>
    <w:rsid w:val="001F2CFE"/>
    <w:rsid w:val="001F7A87"/>
    <w:rsid w:val="002E33AD"/>
    <w:rsid w:val="003152B9"/>
    <w:rsid w:val="00316797"/>
    <w:rsid w:val="00341683"/>
    <w:rsid w:val="003441FE"/>
    <w:rsid w:val="00354B81"/>
    <w:rsid w:val="00360529"/>
    <w:rsid w:val="003C029B"/>
    <w:rsid w:val="003F362E"/>
    <w:rsid w:val="00401591"/>
    <w:rsid w:val="00411EC9"/>
    <w:rsid w:val="0042280E"/>
    <w:rsid w:val="004345A5"/>
    <w:rsid w:val="00452CED"/>
    <w:rsid w:val="004C2423"/>
    <w:rsid w:val="004D3738"/>
    <w:rsid w:val="00526721"/>
    <w:rsid w:val="00547D60"/>
    <w:rsid w:val="005648F3"/>
    <w:rsid w:val="00566051"/>
    <w:rsid w:val="005702FE"/>
    <w:rsid w:val="005E0B69"/>
    <w:rsid w:val="006152EF"/>
    <w:rsid w:val="006353FA"/>
    <w:rsid w:val="00656092"/>
    <w:rsid w:val="00665786"/>
    <w:rsid w:val="00683817"/>
    <w:rsid w:val="006D17B5"/>
    <w:rsid w:val="0070258C"/>
    <w:rsid w:val="00714215"/>
    <w:rsid w:val="00720BE6"/>
    <w:rsid w:val="00730345"/>
    <w:rsid w:val="0078119B"/>
    <w:rsid w:val="0079746B"/>
    <w:rsid w:val="007E246F"/>
    <w:rsid w:val="008D23B9"/>
    <w:rsid w:val="00912D82"/>
    <w:rsid w:val="0093148A"/>
    <w:rsid w:val="00941211"/>
    <w:rsid w:val="009A14C1"/>
    <w:rsid w:val="009C5713"/>
    <w:rsid w:val="009C5EEC"/>
    <w:rsid w:val="00A33D2A"/>
    <w:rsid w:val="00A72117"/>
    <w:rsid w:val="00A75CE2"/>
    <w:rsid w:val="00A856B6"/>
    <w:rsid w:val="00A966CE"/>
    <w:rsid w:val="00AA634B"/>
    <w:rsid w:val="00AB0223"/>
    <w:rsid w:val="00AD21FA"/>
    <w:rsid w:val="00AE38A3"/>
    <w:rsid w:val="00AF694C"/>
    <w:rsid w:val="00B012E3"/>
    <w:rsid w:val="00B0477C"/>
    <w:rsid w:val="00B21C73"/>
    <w:rsid w:val="00B33F26"/>
    <w:rsid w:val="00B423DC"/>
    <w:rsid w:val="00B57306"/>
    <w:rsid w:val="00B73F68"/>
    <w:rsid w:val="00BB2A7D"/>
    <w:rsid w:val="00C2442C"/>
    <w:rsid w:val="00C47599"/>
    <w:rsid w:val="00C668A8"/>
    <w:rsid w:val="00C7258D"/>
    <w:rsid w:val="00C8159D"/>
    <w:rsid w:val="00CC7847"/>
    <w:rsid w:val="00D31D4E"/>
    <w:rsid w:val="00D43225"/>
    <w:rsid w:val="00D57401"/>
    <w:rsid w:val="00D62104"/>
    <w:rsid w:val="00DA6EC2"/>
    <w:rsid w:val="00DD7500"/>
    <w:rsid w:val="00DF3DE6"/>
    <w:rsid w:val="00E266E3"/>
    <w:rsid w:val="00E41E10"/>
    <w:rsid w:val="00EA3141"/>
    <w:rsid w:val="00EB706A"/>
    <w:rsid w:val="00EF045D"/>
    <w:rsid w:val="00F01233"/>
    <w:rsid w:val="00F47A90"/>
    <w:rsid w:val="00FC6351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5A05"/>
  <w15:chartTrackingRefBased/>
  <w15:docId w15:val="{9453606C-E438-4520-9444-0F4E8BC6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F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C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4CF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Carson</dc:creator>
  <cp:keywords/>
  <dc:description/>
  <cp:lastModifiedBy>CITY OF PECK</cp:lastModifiedBy>
  <cp:revision>25</cp:revision>
  <cp:lastPrinted>2026-03-21T21:23:00Z</cp:lastPrinted>
  <dcterms:created xsi:type="dcterms:W3CDTF">2025-11-16T18:46:00Z</dcterms:created>
  <dcterms:modified xsi:type="dcterms:W3CDTF">2026-03-21T21:23:00Z</dcterms:modified>
</cp:coreProperties>
</file>